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6A0" w:rsidRPr="004776A0" w:rsidRDefault="004776A0" w:rsidP="004776A0">
      <w:pPr>
        <w:rPr>
          <w:rFonts w:ascii="Times New Roman" w:hAnsi="Times New Roman" w:cs="Times New Roman"/>
          <w:b/>
          <w:sz w:val="24"/>
          <w:szCs w:val="24"/>
        </w:rPr>
      </w:pPr>
      <w:r w:rsidRPr="004776A0">
        <w:rPr>
          <w:rFonts w:ascii="Times New Roman" w:hAnsi="Times New Roman" w:cs="Times New Roman"/>
          <w:b/>
          <w:sz w:val="24"/>
          <w:szCs w:val="24"/>
        </w:rPr>
        <w:t>WYMAGANIA EDUKACYJNE Z PLASTYKI   KLASA  V   W SZKOLE  PODSTAWOWEJ  IM. MIKOŁAJA KOPERNIKA W CZASŁAWIU W ROKU SZKOLNYM 2022/2023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Wymagania edukacyjne z przedmiotu plastyka ,,Do dzieła ‘’ w klasie V według programu Nowej Ery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 xml:space="preserve">Podczas ustalania oceny z plastyki szczególną uwagę zwraca się  na wysiłek wkładany przez ucznia w wywiązywanie się z obowiązków wynikających ze specyfiki zajęć. Oprócz wiedzy i umiejętności równie ważna jest pozytywna postawa wobec przedmiotu. Składają się na nią: 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>aktywne uczestnictwo w zajęciach, przynoszenie na lekcje odpowiednich materiałów i przyborów, przestrzeganie zasad BHP podczas posługiwania się narzędziami, efektywne gospodarowanie czasem przeznaczonym na ćwiczenia plastyczne, a także zachowywanie porządku w swoim miejscu pracy – zarówno podczas zajęć, jak i po ich zakończeniu.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>Nie bez znaczenia są też dobre wyniki osiągane w konkursach plastycznych, udział w szkolnych i pozaszkolnych uroczystościach (przygotowywanie oprawy plastycznej imprez), wykonywanie ponadobowiązkowych prac plastycznych, przygotowywanie gazetek szkolnych lub informacji wzbogacających proces lekcyjny na podstawie różnych źródeł.</w:t>
      </w:r>
    </w:p>
    <w:p w:rsidR="004776A0" w:rsidRPr="00F23528" w:rsidRDefault="004776A0" w:rsidP="004776A0">
      <w:pPr>
        <w:rPr>
          <w:rFonts w:ascii="Times New Roman" w:hAnsi="Times New Roman" w:cs="Times New Roman"/>
          <w:b/>
          <w:sz w:val="24"/>
          <w:szCs w:val="24"/>
        </w:rPr>
      </w:pPr>
      <w:r w:rsidRPr="00F23528">
        <w:rPr>
          <w:rFonts w:ascii="Times New Roman" w:hAnsi="Times New Roman" w:cs="Times New Roman"/>
          <w:b/>
          <w:sz w:val="24"/>
          <w:szCs w:val="24"/>
        </w:rPr>
        <w:t>Ocenianie prac plastycznych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>zgodność pracy z tematem lekcji,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 xml:space="preserve"> poprawność wykorzystanych układów kompozycyjnych,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 xml:space="preserve"> trafność doboru środków artystycznego wyrazu,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 xml:space="preserve"> umiejętność posługiwania się daną techniką plastyczną,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>pomysłowość w doborze materiałów i narzędzi,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 xml:space="preserve"> stosowanie niekonwencjonalnych, twórczych rozwiązań,</w:t>
      </w:r>
    </w:p>
    <w:p w:rsidR="004776A0" w:rsidRPr="004776A0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>oryginalność realizacji danego tematu</w:t>
      </w:r>
    </w:p>
    <w:p w:rsidR="00D53AEE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t>•</w:t>
      </w:r>
      <w:r w:rsidRPr="004776A0">
        <w:rPr>
          <w:rFonts w:ascii="Times New Roman" w:hAnsi="Times New Roman" w:cs="Times New Roman"/>
          <w:sz w:val="24"/>
          <w:szCs w:val="24"/>
        </w:rPr>
        <w:tab/>
        <w:t>estetyka pracy</w:t>
      </w:r>
    </w:p>
    <w:p w:rsidR="004776A0" w:rsidRPr="00F23528" w:rsidRDefault="004776A0" w:rsidP="004776A0">
      <w:pPr>
        <w:rPr>
          <w:rFonts w:ascii="Times New Roman" w:hAnsi="Times New Roman" w:cs="Times New Roman"/>
          <w:b/>
          <w:sz w:val="24"/>
          <w:szCs w:val="24"/>
        </w:rPr>
      </w:pPr>
      <w:r w:rsidRPr="00F23528">
        <w:rPr>
          <w:rFonts w:ascii="Times New Roman" w:hAnsi="Times New Roman" w:cs="Times New Roman"/>
          <w:b/>
          <w:sz w:val="24"/>
          <w:szCs w:val="24"/>
        </w:rPr>
        <w:t>1. Kryteria ocen z plastyki. Nauczyciel, dokonując oceny, zwraca uwagę przede wszystkim na:</w:t>
      </w:r>
    </w:p>
    <w:p w:rsidR="009B5C26" w:rsidRDefault="00F23528" w:rsidP="004776A0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poziom uzdolnień </w:t>
      </w:r>
      <w:r w:rsidR="004776A0" w:rsidRPr="009B5C26">
        <w:rPr>
          <w:rFonts w:ascii="Times New Roman" w:hAnsi="Times New Roman" w:cs="Times New Roman"/>
          <w:sz w:val="24"/>
          <w:szCs w:val="24"/>
        </w:rPr>
        <w:t xml:space="preserve"> i predyspozycji plastycznych ucznia,</w:t>
      </w:r>
    </w:p>
    <w:p w:rsidR="009B5C26" w:rsidRDefault="004776A0" w:rsidP="004776A0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indywidualny wkład pracy potrzebny</w:t>
      </w:r>
      <w:r w:rsidR="00F23528" w:rsidRPr="009B5C26">
        <w:rPr>
          <w:rFonts w:ascii="Times New Roman" w:hAnsi="Times New Roman" w:cs="Times New Roman"/>
          <w:sz w:val="24"/>
          <w:szCs w:val="24"/>
        </w:rPr>
        <w:t xml:space="preserve"> do realizacji określonych zadań </w:t>
      </w:r>
      <w:r w:rsidRPr="009B5C26">
        <w:rPr>
          <w:rFonts w:ascii="Times New Roman" w:hAnsi="Times New Roman" w:cs="Times New Roman"/>
          <w:sz w:val="24"/>
          <w:szCs w:val="24"/>
        </w:rPr>
        <w:t xml:space="preserve"> plastycznych,</w:t>
      </w:r>
    </w:p>
    <w:p w:rsidR="009B5C26" w:rsidRDefault="004776A0" w:rsidP="004776A0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zaangażowanie w działania plastyczne i jego aktywny w nich udział,</w:t>
      </w:r>
    </w:p>
    <w:p w:rsidR="009B5C26" w:rsidRDefault="004776A0" w:rsidP="004776A0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poziom wiedzy i umiejętności w zakresie różnyc</w:t>
      </w:r>
      <w:r w:rsidR="00F23528" w:rsidRPr="009B5C26">
        <w:rPr>
          <w:rFonts w:ascii="Times New Roman" w:hAnsi="Times New Roman" w:cs="Times New Roman"/>
          <w:sz w:val="24"/>
          <w:szCs w:val="24"/>
        </w:rPr>
        <w:t xml:space="preserve">h form aktywności plastycznej i </w:t>
      </w:r>
      <w:r w:rsidRPr="009B5C26">
        <w:rPr>
          <w:rFonts w:ascii="Times New Roman" w:hAnsi="Times New Roman" w:cs="Times New Roman"/>
          <w:sz w:val="24"/>
          <w:szCs w:val="24"/>
        </w:rPr>
        <w:t>wiadomości</w:t>
      </w:r>
      <w:r w:rsidR="00F23528" w:rsidRPr="009B5C26">
        <w:rPr>
          <w:rFonts w:ascii="Times New Roman" w:hAnsi="Times New Roman" w:cs="Times New Roman"/>
          <w:sz w:val="24"/>
          <w:szCs w:val="24"/>
        </w:rPr>
        <w:t xml:space="preserve"> </w:t>
      </w:r>
      <w:r w:rsidRPr="009B5C26">
        <w:rPr>
          <w:rFonts w:ascii="Times New Roman" w:hAnsi="Times New Roman" w:cs="Times New Roman"/>
          <w:sz w:val="24"/>
          <w:szCs w:val="24"/>
        </w:rPr>
        <w:t>z teorii plastyki,</w:t>
      </w:r>
    </w:p>
    <w:p w:rsidR="004776A0" w:rsidRPr="009B5C26" w:rsidRDefault="004776A0" w:rsidP="004776A0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podejmowanie przez ucznia dodatkowych </w:t>
      </w:r>
      <w:r w:rsidR="00F23528" w:rsidRPr="009B5C26">
        <w:rPr>
          <w:rFonts w:ascii="Times New Roman" w:hAnsi="Times New Roman" w:cs="Times New Roman"/>
          <w:sz w:val="24"/>
          <w:szCs w:val="24"/>
        </w:rPr>
        <w:t>zadań</w:t>
      </w:r>
      <w:r w:rsidRPr="009B5C26">
        <w:rPr>
          <w:rFonts w:ascii="Times New Roman" w:hAnsi="Times New Roman" w:cs="Times New Roman"/>
          <w:sz w:val="24"/>
          <w:szCs w:val="24"/>
        </w:rPr>
        <w:t xml:space="preserve"> plastycznych, włączanie się w życie</w:t>
      </w:r>
    </w:p>
    <w:p w:rsidR="009B5C26" w:rsidRDefault="004776A0" w:rsidP="004776A0">
      <w:pPr>
        <w:rPr>
          <w:rFonts w:ascii="Times New Roman" w:hAnsi="Times New Roman" w:cs="Times New Roman"/>
          <w:sz w:val="24"/>
          <w:szCs w:val="24"/>
        </w:rPr>
      </w:pPr>
      <w:r w:rsidRPr="004776A0">
        <w:rPr>
          <w:rFonts w:ascii="Times New Roman" w:hAnsi="Times New Roman" w:cs="Times New Roman"/>
          <w:sz w:val="24"/>
          <w:szCs w:val="24"/>
        </w:rPr>
        <w:lastRenderedPageBreak/>
        <w:t>artystyczne szkoły i środowiska,</w:t>
      </w:r>
    </w:p>
    <w:p w:rsidR="004776A0" w:rsidRPr="009B5C26" w:rsidRDefault="004776A0" w:rsidP="009B5C2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przygotowanie do </w:t>
      </w:r>
      <w:r w:rsidR="00F23528" w:rsidRPr="009B5C26">
        <w:rPr>
          <w:rFonts w:ascii="Times New Roman" w:hAnsi="Times New Roman" w:cs="Times New Roman"/>
          <w:sz w:val="24"/>
          <w:szCs w:val="24"/>
        </w:rPr>
        <w:t>zajęć</w:t>
      </w:r>
      <w:r w:rsidRPr="009B5C26">
        <w:rPr>
          <w:rFonts w:ascii="Times New Roman" w:hAnsi="Times New Roman" w:cs="Times New Roman"/>
          <w:sz w:val="24"/>
          <w:szCs w:val="24"/>
        </w:rPr>
        <w:t>.</w:t>
      </w:r>
    </w:p>
    <w:p w:rsidR="004776A0" w:rsidRPr="00F23528" w:rsidRDefault="004776A0" w:rsidP="004776A0">
      <w:pPr>
        <w:rPr>
          <w:rFonts w:ascii="Times New Roman" w:hAnsi="Times New Roman" w:cs="Times New Roman"/>
          <w:b/>
          <w:sz w:val="24"/>
          <w:szCs w:val="24"/>
        </w:rPr>
      </w:pPr>
      <w:r w:rsidRPr="00F23528">
        <w:rPr>
          <w:rFonts w:ascii="Times New Roman" w:hAnsi="Times New Roman" w:cs="Times New Roman"/>
          <w:b/>
          <w:sz w:val="24"/>
          <w:szCs w:val="24"/>
        </w:rPr>
        <w:t>2. Zasady oceniania uczniów. Prace plastyczne oceniane są wg ustalonych zasad podanych przed</w:t>
      </w:r>
      <w:r w:rsidR="00F23528" w:rsidRPr="00F235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23528">
        <w:rPr>
          <w:rFonts w:ascii="Times New Roman" w:hAnsi="Times New Roman" w:cs="Times New Roman"/>
          <w:b/>
          <w:sz w:val="24"/>
          <w:szCs w:val="24"/>
        </w:rPr>
        <w:t>rozpoczęciem pracy. Prace ucznia oceniane są za:</w:t>
      </w:r>
    </w:p>
    <w:p w:rsidR="009B5C26" w:rsidRDefault="00F23528" w:rsidP="004776A0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zgodność</w:t>
      </w:r>
      <w:r w:rsidR="004776A0" w:rsidRPr="009B5C26">
        <w:rPr>
          <w:rFonts w:ascii="Times New Roman" w:hAnsi="Times New Roman" w:cs="Times New Roman"/>
          <w:sz w:val="24"/>
          <w:szCs w:val="24"/>
        </w:rPr>
        <w:t xml:space="preserve"> z tematem,</w:t>
      </w:r>
    </w:p>
    <w:p w:rsidR="009B5C26" w:rsidRDefault="004776A0" w:rsidP="004776A0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bogactwo treści,</w:t>
      </w:r>
    </w:p>
    <w:p w:rsidR="009B5C26" w:rsidRDefault="004776A0" w:rsidP="004776A0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wartości formalne (kompozycja, kolorystyka, zastosowane materiały oraz technika),</w:t>
      </w:r>
    </w:p>
    <w:p w:rsidR="009B5C26" w:rsidRDefault="004776A0" w:rsidP="004776A0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</w:t>
      </w:r>
      <w:r w:rsidR="00F23528" w:rsidRPr="009B5C26">
        <w:rPr>
          <w:rFonts w:ascii="Times New Roman" w:hAnsi="Times New Roman" w:cs="Times New Roman"/>
          <w:sz w:val="24"/>
          <w:szCs w:val="24"/>
        </w:rPr>
        <w:t>trafność</w:t>
      </w:r>
      <w:r w:rsidRPr="009B5C26">
        <w:rPr>
          <w:rFonts w:ascii="Times New Roman" w:hAnsi="Times New Roman" w:cs="Times New Roman"/>
          <w:sz w:val="24"/>
          <w:szCs w:val="24"/>
        </w:rPr>
        <w:t xml:space="preserve"> obserwacji,</w:t>
      </w:r>
    </w:p>
    <w:p w:rsidR="009B5C26" w:rsidRDefault="00F23528" w:rsidP="004776A0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pomysłowość</w:t>
      </w:r>
      <w:r w:rsidR="004776A0" w:rsidRPr="009B5C26">
        <w:rPr>
          <w:rFonts w:ascii="Times New Roman" w:hAnsi="Times New Roman" w:cs="Times New Roman"/>
          <w:sz w:val="24"/>
          <w:szCs w:val="24"/>
        </w:rPr>
        <w:t xml:space="preserve"> (</w:t>
      </w:r>
      <w:r w:rsidRPr="009B5C26">
        <w:rPr>
          <w:rFonts w:ascii="Times New Roman" w:hAnsi="Times New Roman" w:cs="Times New Roman"/>
          <w:sz w:val="24"/>
          <w:szCs w:val="24"/>
        </w:rPr>
        <w:t>oryginalność</w:t>
      </w:r>
      <w:r w:rsidR="004776A0" w:rsidRPr="009B5C26">
        <w:rPr>
          <w:rFonts w:ascii="Times New Roman" w:hAnsi="Times New Roman" w:cs="Times New Roman"/>
          <w:sz w:val="24"/>
          <w:szCs w:val="24"/>
        </w:rPr>
        <w:t>),</w:t>
      </w:r>
    </w:p>
    <w:p w:rsidR="00F23528" w:rsidRPr="009B5C26" w:rsidRDefault="004776A0" w:rsidP="004776A0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ocenie podlegają tylko prace wykonane samodzielnie przez ucznia,</w:t>
      </w:r>
    </w:p>
    <w:p w:rsidR="009B5C26" w:rsidRDefault="00F23528" w:rsidP="00F2352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Pr="00F23528">
        <w:rPr>
          <w:rFonts w:ascii="Times New Roman" w:hAnsi="Times New Roman" w:cs="Times New Roman"/>
          <w:b/>
          <w:sz w:val="24"/>
          <w:szCs w:val="24"/>
        </w:rPr>
        <w:t>cena celująca (6)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czynny udział w zajęciach,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kompletne, estetyczne i zgodne z tematem i określ</w:t>
      </w:r>
      <w:r w:rsidR="009B5C26">
        <w:rPr>
          <w:rFonts w:ascii="Times New Roman" w:hAnsi="Times New Roman" w:cs="Times New Roman"/>
          <w:sz w:val="24"/>
          <w:szCs w:val="24"/>
        </w:rPr>
        <w:t xml:space="preserve">onymi zagadnieniami plastycznymi </w:t>
      </w:r>
      <w:r w:rsidRPr="009B5C26">
        <w:rPr>
          <w:rFonts w:ascii="Times New Roman" w:hAnsi="Times New Roman" w:cs="Times New Roman"/>
          <w:sz w:val="24"/>
          <w:szCs w:val="24"/>
        </w:rPr>
        <w:t>wykonanie ćwiczeń  i prac plastycznych,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pełne przyswojenie wiadomości objętych programem nauczania,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poszerzanie wiedzy,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uczestnictwo w konkursach plastycznych na terenie szkoły i poza nią,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prawidłowa organizacja pracy,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wykorzystywanie wiadomości i umiej</w:t>
      </w:r>
      <w:r w:rsidR="009B5C26">
        <w:rPr>
          <w:rFonts w:ascii="Times New Roman" w:hAnsi="Times New Roman" w:cs="Times New Roman"/>
          <w:sz w:val="24"/>
          <w:szCs w:val="24"/>
        </w:rPr>
        <w:t>ętności w zadaniach nietypowych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wykonywanie prac dodatkowych (dekoracji, plakatów),</w:t>
      </w:r>
    </w:p>
    <w:p w:rsidR="009B5C26" w:rsidRPr="009B5C26" w:rsidRDefault="00F23528" w:rsidP="00F23528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wszystkie prace oddane w terminie,</w:t>
      </w:r>
    </w:p>
    <w:p w:rsidR="009B5C26" w:rsidRPr="009B5C26" w:rsidRDefault="00F23528" w:rsidP="0078348B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przygotowanie do zajęć </w:t>
      </w:r>
    </w:p>
    <w:p w:rsidR="009B5C26" w:rsidRPr="009B5C26" w:rsidRDefault="0078348B" w:rsidP="0078348B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prace ucznia są prezentowane na wystawach szkolnych</w:t>
      </w:r>
    </w:p>
    <w:p w:rsidR="009B5C26" w:rsidRPr="009B5C26" w:rsidRDefault="0078348B" w:rsidP="0078348B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jest laureatem konkursów plastycznych na szczeblu przynajmniej rejonowym</w:t>
      </w:r>
    </w:p>
    <w:p w:rsidR="0078348B" w:rsidRPr="009B5C26" w:rsidRDefault="0078348B" w:rsidP="0078348B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ze starannością i zaangażowaniem wykonuje swoje prace na lekcjach</w:t>
      </w:r>
    </w:p>
    <w:p w:rsidR="009B5C26" w:rsidRDefault="00F23528" w:rsidP="00F2352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Pr="00F23528">
        <w:rPr>
          <w:rFonts w:ascii="Times New Roman" w:hAnsi="Times New Roman" w:cs="Times New Roman"/>
          <w:b/>
          <w:sz w:val="24"/>
          <w:szCs w:val="24"/>
        </w:rPr>
        <w:t>cena bardzo dobra (5)</w:t>
      </w:r>
    </w:p>
    <w:p w:rsidR="009B5C26" w:rsidRPr="009B5C26" w:rsidRDefault="00F23528" w:rsidP="00F2352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czynny udział w zajęciach lekcyjnych,</w:t>
      </w:r>
    </w:p>
    <w:p w:rsidR="009B5C26" w:rsidRPr="009B5C26" w:rsidRDefault="00F23528" w:rsidP="00F2352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estetyczne wykonywanie prac, ćwiczeń  w określonym czasie lub przed jego upływem,</w:t>
      </w:r>
    </w:p>
    <w:p w:rsidR="009B5C26" w:rsidRPr="009B5C26" w:rsidRDefault="00F23528" w:rsidP="00F2352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pełne przyswojenie wiadomości objętych programem nauczania,</w:t>
      </w:r>
    </w:p>
    <w:p w:rsidR="009B5C26" w:rsidRPr="009B5C26" w:rsidRDefault="00F23528" w:rsidP="00F2352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prawidłowa organizacja pracy,</w:t>
      </w:r>
    </w:p>
    <w:p w:rsidR="009B5C26" w:rsidRPr="009B5C26" w:rsidRDefault="00F23528" w:rsidP="00F2352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wykorzystywanie wiadomości i umiejętności w zadaniach nietypowych,</w:t>
      </w:r>
    </w:p>
    <w:p w:rsidR="009B5C26" w:rsidRPr="009B5C26" w:rsidRDefault="00F23528" w:rsidP="00F2352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wykonywanie prac dodatkowych,</w:t>
      </w:r>
    </w:p>
    <w:p w:rsidR="009B5C26" w:rsidRPr="009B5C26" w:rsidRDefault="00F23528" w:rsidP="00F2352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wszystkie prace oddane w terminie,</w:t>
      </w:r>
    </w:p>
    <w:p w:rsidR="00F23528" w:rsidRPr="009B5C26" w:rsidRDefault="00F23528" w:rsidP="00F2352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przygotowywanie się do zajęć</w:t>
      </w:r>
    </w:p>
    <w:p w:rsidR="009B5C26" w:rsidRDefault="009B5C26" w:rsidP="00B874E0">
      <w:pPr>
        <w:rPr>
          <w:rFonts w:ascii="Times New Roman" w:hAnsi="Times New Roman" w:cs="Times New Roman"/>
          <w:b/>
          <w:sz w:val="24"/>
          <w:szCs w:val="24"/>
        </w:rPr>
      </w:pPr>
    </w:p>
    <w:p w:rsidR="009B5C26" w:rsidRDefault="00B874E0" w:rsidP="00B874E0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opisuje i porównuje wybra</w:t>
      </w:r>
      <w:r w:rsidR="009B5C26">
        <w:rPr>
          <w:rFonts w:ascii="Times New Roman" w:hAnsi="Times New Roman" w:cs="Times New Roman"/>
          <w:sz w:val="24"/>
          <w:szCs w:val="24"/>
        </w:rPr>
        <w:t>ne prace pod kątem użytych barw</w:t>
      </w:r>
    </w:p>
    <w:p w:rsidR="009B5C26" w:rsidRPr="009B5C26" w:rsidRDefault="009B5C26" w:rsidP="009B5C26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9B5C26" w:rsidRDefault="00B874E0" w:rsidP="00B874E0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wykorzystuje w swoich pracach wiedzę o złudzeniach wzrokowych i oddziaływaniu barw</w:t>
      </w:r>
      <w:r w:rsidR="009B5C26">
        <w:rPr>
          <w:rFonts w:ascii="Times New Roman" w:hAnsi="Times New Roman" w:cs="Times New Roman"/>
          <w:sz w:val="24"/>
          <w:szCs w:val="24"/>
        </w:rPr>
        <w:t xml:space="preserve"> </w:t>
      </w:r>
      <w:r w:rsidRPr="009B5C26">
        <w:rPr>
          <w:rFonts w:ascii="Times New Roman" w:hAnsi="Times New Roman" w:cs="Times New Roman"/>
          <w:sz w:val="24"/>
          <w:szCs w:val="24"/>
        </w:rPr>
        <w:t>względem siebie</w:t>
      </w:r>
    </w:p>
    <w:p w:rsidR="009B5C26" w:rsidRPr="009B5C26" w:rsidRDefault="009B5C26" w:rsidP="009B5C26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B874E0" w:rsidRPr="009B5C26" w:rsidRDefault="00B874E0" w:rsidP="00B874E0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rozróżnia znane techniki malarskie, wyjaśnia na czym polega ich stosowanie oraz omawia pracę własną i kolegów pod kątem stosowanej techniki</w:t>
      </w:r>
    </w:p>
    <w:p w:rsidR="009B5C26" w:rsidRDefault="00F23528" w:rsidP="00F23528">
      <w:pPr>
        <w:rPr>
          <w:rFonts w:ascii="Times New Roman" w:hAnsi="Times New Roman" w:cs="Times New Roman"/>
          <w:b/>
          <w:sz w:val="24"/>
          <w:szCs w:val="24"/>
        </w:rPr>
      </w:pPr>
      <w:r w:rsidRPr="00F23528">
        <w:rPr>
          <w:rFonts w:ascii="Times New Roman" w:hAnsi="Times New Roman" w:cs="Times New Roman"/>
          <w:b/>
          <w:sz w:val="24"/>
          <w:szCs w:val="24"/>
        </w:rPr>
        <w:t>Ocena dobra (4)</w:t>
      </w:r>
    </w:p>
    <w:p w:rsidR="009B5C26" w:rsidRPr="009B5C26" w:rsidRDefault="00F23528" w:rsidP="00F23528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gotowość i zabieranie głosu w dyskusji na tematy zaproponowane przez nauczyciela lub</w:t>
      </w:r>
      <w:r w:rsidR="009B5C26">
        <w:rPr>
          <w:rFonts w:ascii="Times New Roman" w:hAnsi="Times New Roman" w:cs="Times New Roman"/>
          <w:sz w:val="24"/>
          <w:szCs w:val="24"/>
        </w:rPr>
        <w:t xml:space="preserve"> </w:t>
      </w:r>
      <w:r w:rsidRPr="009B5C26">
        <w:rPr>
          <w:rFonts w:ascii="Times New Roman" w:hAnsi="Times New Roman" w:cs="Times New Roman"/>
          <w:sz w:val="24"/>
          <w:szCs w:val="24"/>
        </w:rPr>
        <w:t>wykonywanych przez siebie i kolegów dziełach plastycznych,</w:t>
      </w:r>
    </w:p>
    <w:p w:rsidR="009B5C26" w:rsidRPr="009B5C26" w:rsidRDefault="00F23528" w:rsidP="00F23528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przyswojenie wiedzy i umiejętności i wykorzystanie jej w sytuacjach typowych,</w:t>
      </w:r>
    </w:p>
    <w:p w:rsidR="009B5C26" w:rsidRPr="009B5C26" w:rsidRDefault="00F23528" w:rsidP="00F23528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wykonywanie ćwiczeń  objętych programem nauczania,</w:t>
      </w:r>
    </w:p>
    <w:p w:rsidR="00F23528" w:rsidRPr="009B5C26" w:rsidRDefault="00F23528" w:rsidP="00F23528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prace staranne i estetyczne</w:t>
      </w:r>
    </w:p>
    <w:p w:rsidR="00B874E0" w:rsidRDefault="00B874E0" w:rsidP="00F235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Uczeń : </w:t>
      </w:r>
    </w:p>
    <w:p w:rsidR="009B5C26" w:rsidRDefault="00B874E0" w:rsidP="00B874E0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874E0">
        <w:rPr>
          <w:rFonts w:ascii="Times New Roman" w:hAnsi="Times New Roman" w:cs="Times New Roman"/>
          <w:sz w:val="24"/>
          <w:szCs w:val="24"/>
        </w:rPr>
        <w:t>omawia wybrane dzieła sztuki</w:t>
      </w:r>
    </w:p>
    <w:p w:rsidR="009B5C26" w:rsidRDefault="00B874E0" w:rsidP="00B874E0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potrafi wskazać elementy kompozycji na przykładach reprodukcji obrazów, oraz swobodnie się nimi posługuje,</w:t>
      </w:r>
    </w:p>
    <w:p w:rsidR="009B5C26" w:rsidRDefault="00B874E0" w:rsidP="00B874E0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stosuje perspektywy w działaniach plastycznych,</w:t>
      </w:r>
    </w:p>
    <w:p w:rsidR="009B5C26" w:rsidRDefault="00B874E0" w:rsidP="00B874E0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sam potrafi dobrać narzędzia i podłoża do tematu pracy</w:t>
      </w:r>
    </w:p>
    <w:p w:rsidR="009B5C26" w:rsidRDefault="00B874E0" w:rsidP="00B874E0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jest przygotowany do zajęć,</w:t>
      </w:r>
    </w:p>
    <w:p w:rsidR="00B874E0" w:rsidRPr="009B5C26" w:rsidRDefault="00B874E0" w:rsidP="00B874E0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wykazuje kulturę osobistą na zajęciach i w kontaktach z kulturą</w:t>
      </w:r>
    </w:p>
    <w:p w:rsidR="009B5C26" w:rsidRDefault="00F23528" w:rsidP="00F23528">
      <w:pPr>
        <w:rPr>
          <w:rFonts w:ascii="Times New Roman" w:hAnsi="Times New Roman" w:cs="Times New Roman"/>
          <w:b/>
          <w:sz w:val="24"/>
          <w:szCs w:val="24"/>
        </w:rPr>
      </w:pPr>
      <w:r w:rsidRPr="00F23528">
        <w:rPr>
          <w:rFonts w:ascii="Times New Roman" w:hAnsi="Times New Roman" w:cs="Times New Roman"/>
          <w:b/>
          <w:sz w:val="24"/>
          <w:szCs w:val="24"/>
        </w:rPr>
        <w:t>Ocena dostateczna (3)</w:t>
      </w:r>
    </w:p>
    <w:p w:rsidR="009B5C26" w:rsidRPr="009B5C26" w:rsidRDefault="00F23528" w:rsidP="00F23528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podstawowe opanowanie materiału zawartego w programie nauczania,</w:t>
      </w:r>
    </w:p>
    <w:p w:rsidR="009B5C26" w:rsidRPr="009B5C26" w:rsidRDefault="00F23528" w:rsidP="00F23528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trudności z zastosowaniem, wykorzystaniem wiedzy teoretycznej podczas wykonywania</w:t>
      </w:r>
      <w:r w:rsidR="009B5C26">
        <w:rPr>
          <w:rFonts w:ascii="Times New Roman" w:hAnsi="Times New Roman" w:cs="Times New Roman"/>
          <w:sz w:val="24"/>
          <w:szCs w:val="24"/>
        </w:rPr>
        <w:t xml:space="preserve"> </w:t>
      </w:r>
      <w:r w:rsidRPr="009B5C26">
        <w:rPr>
          <w:rFonts w:ascii="Times New Roman" w:hAnsi="Times New Roman" w:cs="Times New Roman"/>
          <w:sz w:val="24"/>
          <w:szCs w:val="24"/>
        </w:rPr>
        <w:t>pracy,</w:t>
      </w:r>
    </w:p>
    <w:p w:rsidR="00F23528" w:rsidRPr="009B5C26" w:rsidRDefault="00F23528" w:rsidP="00F23528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b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prace niestaranne i nieestetyczne;</w:t>
      </w:r>
    </w:p>
    <w:p w:rsidR="00B874E0" w:rsidRDefault="00B874E0" w:rsidP="00F235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Uczeń wie: </w:t>
      </w:r>
    </w:p>
    <w:p w:rsidR="009B5C26" w:rsidRDefault="00B874E0" w:rsidP="00B874E0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jaka jest rola plastyki w najbliższym otoczeniu</w:t>
      </w:r>
    </w:p>
    <w:p w:rsidR="009B5C26" w:rsidRDefault="00B874E0" w:rsidP="00B874E0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co to jest : faktura, kształt w rysunku,</w:t>
      </w:r>
    </w:p>
    <w:p w:rsidR="009B5C26" w:rsidRDefault="00B874E0" w:rsidP="00B874E0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wymienia elementy języka plastyki tworzące kompozycje potrafi je wskazać w najbliższym</w:t>
      </w:r>
      <w:r w:rsidR="009B5C26">
        <w:rPr>
          <w:rFonts w:ascii="Times New Roman" w:hAnsi="Times New Roman" w:cs="Times New Roman"/>
          <w:sz w:val="24"/>
          <w:szCs w:val="24"/>
        </w:rPr>
        <w:t xml:space="preserve"> </w:t>
      </w:r>
      <w:r w:rsidRPr="009B5C26">
        <w:rPr>
          <w:rFonts w:ascii="Times New Roman" w:hAnsi="Times New Roman" w:cs="Times New Roman"/>
          <w:sz w:val="24"/>
          <w:szCs w:val="24"/>
        </w:rPr>
        <w:t>otoczeniu i stosować w swoich p</w:t>
      </w:r>
      <w:r w:rsidR="0078348B" w:rsidRPr="009B5C26">
        <w:rPr>
          <w:rFonts w:ascii="Times New Roman" w:hAnsi="Times New Roman" w:cs="Times New Roman"/>
          <w:sz w:val="24"/>
          <w:szCs w:val="24"/>
        </w:rPr>
        <w:t>racach,</w:t>
      </w:r>
    </w:p>
    <w:p w:rsidR="009B5C26" w:rsidRDefault="00B874E0" w:rsidP="00B874E0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zna pojęcia techniki malarskiej</w:t>
      </w:r>
    </w:p>
    <w:p w:rsidR="00B874E0" w:rsidRPr="009B5C26" w:rsidRDefault="00B874E0" w:rsidP="00B874E0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stara się na lekcji dobrze wykonać swoją pracę plastyczną</w:t>
      </w:r>
    </w:p>
    <w:p w:rsidR="00B874E0" w:rsidRPr="00B874E0" w:rsidRDefault="00B874E0" w:rsidP="00B874E0">
      <w:pPr>
        <w:rPr>
          <w:rFonts w:ascii="Times New Roman" w:hAnsi="Times New Roman" w:cs="Times New Roman"/>
          <w:b/>
          <w:sz w:val="24"/>
          <w:szCs w:val="24"/>
        </w:rPr>
      </w:pPr>
      <w:r w:rsidRPr="00B874E0">
        <w:rPr>
          <w:rFonts w:ascii="Times New Roman" w:hAnsi="Times New Roman" w:cs="Times New Roman"/>
          <w:b/>
          <w:sz w:val="24"/>
          <w:szCs w:val="24"/>
        </w:rPr>
        <w:t>Ocena dopuszczająca (2)</w:t>
      </w:r>
    </w:p>
    <w:p w:rsidR="009B5C26" w:rsidRDefault="00B874E0" w:rsidP="00B874E0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spore luki w wiadomościach (minimum programowe),</w:t>
      </w:r>
    </w:p>
    <w:p w:rsidR="009B5C26" w:rsidRDefault="00B874E0" w:rsidP="00B874E0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brak zaangażowania w pracę na lekcjach,</w:t>
      </w:r>
    </w:p>
    <w:p w:rsidR="009B5C26" w:rsidRDefault="00B874E0" w:rsidP="00B874E0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zgodne z tematem, ale nieestetyczne wykonywanie prac,</w:t>
      </w:r>
    </w:p>
    <w:p w:rsidR="00B874E0" w:rsidRPr="009B5C26" w:rsidRDefault="00B874E0" w:rsidP="00B874E0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lastRenderedPageBreak/>
        <w:t>częste nieprzygotowanie do lekcji;</w:t>
      </w:r>
    </w:p>
    <w:p w:rsidR="00B874E0" w:rsidRPr="00B874E0" w:rsidRDefault="00B874E0" w:rsidP="00B874E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Pr="00B874E0">
        <w:rPr>
          <w:rFonts w:ascii="Times New Roman" w:hAnsi="Times New Roman" w:cs="Times New Roman"/>
          <w:b/>
          <w:sz w:val="24"/>
          <w:szCs w:val="24"/>
        </w:rPr>
        <w:t>cena niedostateczna (1)</w:t>
      </w:r>
    </w:p>
    <w:p w:rsidR="009B5C26" w:rsidRDefault="00B874E0" w:rsidP="00B874E0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nieopanowane wiadomości i umiejętności zawarte w programie nauczania,</w:t>
      </w:r>
    </w:p>
    <w:p w:rsidR="009B5C26" w:rsidRDefault="00B874E0" w:rsidP="00B874E0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>brak zaangażowania i chęci do pracy,</w:t>
      </w:r>
    </w:p>
    <w:p w:rsidR="009B5C26" w:rsidRDefault="00B874E0" w:rsidP="00B874E0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notoryczne nieprzygotowanie do zajęć,</w:t>
      </w:r>
    </w:p>
    <w:p w:rsidR="00B874E0" w:rsidRDefault="00B874E0" w:rsidP="00B874E0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9B5C26">
        <w:rPr>
          <w:rFonts w:ascii="Times New Roman" w:hAnsi="Times New Roman" w:cs="Times New Roman"/>
          <w:sz w:val="24"/>
          <w:szCs w:val="24"/>
        </w:rPr>
        <w:t xml:space="preserve"> nieterminowe oddanie prac do oceny.</w:t>
      </w:r>
    </w:p>
    <w:p w:rsid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</w:p>
    <w:p w:rsidR="00EF0213" w:rsidRPr="00EF0213" w:rsidRDefault="00EF0213" w:rsidP="00EF0213">
      <w:pPr>
        <w:rPr>
          <w:rFonts w:ascii="Times New Roman" w:hAnsi="Times New Roman" w:cs="Times New Roman"/>
          <w:b/>
          <w:sz w:val="24"/>
          <w:szCs w:val="24"/>
        </w:rPr>
      </w:pPr>
      <w:r w:rsidRPr="00EF0213">
        <w:rPr>
          <w:rFonts w:ascii="Times New Roman" w:hAnsi="Times New Roman" w:cs="Times New Roman"/>
          <w:b/>
          <w:sz w:val="24"/>
          <w:szCs w:val="24"/>
        </w:rPr>
        <w:t>Oddawanie prac i ocena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>•</w:t>
      </w:r>
      <w:r w:rsidRPr="00EF0213">
        <w:rPr>
          <w:rFonts w:ascii="Times New Roman" w:hAnsi="Times New Roman" w:cs="Times New Roman"/>
          <w:sz w:val="24"/>
          <w:szCs w:val="24"/>
        </w:rPr>
        <w:tab/>
        <w:t>ocenie podlegają prace plastyczne uczniów, referaty, prezentacje .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>•</w:t>
      </w:r>
      <w:r w:rsidRPr="00EF0213">
        <w:rPr>
          <w:rFonts w:ascii="Times New Roman" w:hAnsi="Times New Roman" w:cs="Times New Roman"/>
          <w:sz w:val="24"/>
          <w:szCs w:val="24"/>
        </w:rPr>
        <w:tab/>
        <w:t xml:space="preserve"> ocena następuje pod koniec lekcji lub najpóźniej w ciągu kolejnych 2 tygodni.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>•</w:t>
      </w:r>
      <w:r w:rsidRPr="00EF0213">
        <w:rPr>
          <w:rFonts w:ascii="Times New Roman" w:hAnsi="Times New Roman" w:cs="Times New Roman"/>
          <w:sz w:val="24"/>
          <w:szCs w:val="24"/>
        </w:rPr>
        <w:tab/>
        <w:t>uczeń ma obowiązek oddać pracę po zakończeniu zajęć w terminie nie przekraczającym 2 tygodni.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>•</w:t>
      </w:r>
      <w:r w:rsidRPr="00EF0213">
        <w:rPr>
          <w:rFonts w:ascii="Times New Roman" w:hAnsi="Times New Roman" w:cs="Times New Roman"/>
          <w:sz w:val="24"/>
          <w:szCs w:val="24"/>
        </w:rPr>
        <w:tab/>
        <w:t xml:space="preserve"> niedotrzymanie terminu jest równoznaczne z oceną niedostateczną.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>•</w:t>
      </w:r>
      <w:r w:rsidRPr="00EF0213">
        <w:rPr>
          <w:rFonts w:ascii="Times New Roman" w:hAnsi="Times New Roman" w:cs="Times New Roman"/>
          <w:sz w:val="24"/>
          <w:szCs w:val="24"/>
        </w:rPr>
        <w:tab/>
        <w:t>po oddaniu pracy w późniejszym terminie uczeń otrzymuje drugą ocenę za pracę.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>Sposoby informowania uczniów o ocenach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>•</w:t>
      </w:r>
      <w:r w:rsidRPr="00EF0213">
        <w:rPr>
          <w:rFonts w:ascii="Times New Roman" w:hAnsi="Times New Roman" w:cs="Times New Roman"/>
          <w:sz w:val="24"/>
          <w:szCs w:val="24"/>
        </w:rPr>
        <w:tab/>
        <w:t>nauczyciel informuje ucznia ustnie o każdej ocenie wobec całej klasy, uzasadnia ocenę.</w:t>
      </w:r>
    </w:p>
    <w:p w:rsidR="00EF0213" w:rsidRPr="00EF0213" w:rsidRDefault="00EF0213" w:rsidP="00EF0213">
      <w:pPr>
        <w:rPr>
          <w:rFonts w:ascii="Times New Roman" w:hAnsi="Times New Roman" w:cs="Times New Roman"/>
          <w:b/>
          <w:sz w:val="24"/>
          <w:szCs w:val="24"/>
        </w:rPr>
      </w:pPr>
      <w:r w:rsidRPr="00EF0213">
        <w:rPr>
          <w:rFonts w:ascii="Times New Roman" w:hAnsi="Times New Roman" w:cs="Times New Roman"/>
          <w:b/>
          <w:sz w:val="24"/>
          <w:szCs w:val="24"/>
        </w:rPr>
        <w:t>Postępowanie w sprawie nieobecności ucznia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>W przypadku nieobecności ucznia na zajęciach plastycznych – uczeń  ma obowiązek nadrobić materiał ( czyli przynieść zaległą pracę w późniejszym terminie wyznaczonym przez nauczyciela)</w:t>
      </w:r>
    </w:p>
    <w:p w:rsidR="00EF0213" w:rsidRPr="00EF0213" w:rsidRDefault="00EF0213" w:rsidP="00EF0213">
      <w:pPr>
        <w:rPr>
          <w:rFonts w:ascii="Times New Roman" w:hAnsi="Times New Roman" w:cs="Times New Roman"/>
          <w:sz w:val="24"/>
          <w:szCs w:val="24"/>
        </w:rPr>
      </w:pPr>
      <w:r w:rsidRPr="00EF0213">
        <w:rPr>
          <w:rFonts w:ascii="Times New Roman" w:hAnsi="Times New Roman" w:cs="Times New Roman"/>
          <w:sz w:val="24"/>
          <w:szCs w:val="24"/>
        </w:rPr>
        <w:t xml:space="preserve">1 raz w semestrze uczeń może zgłosić nieprzygotowanie do zajęć , brak materiałów. Należy zgłosić nauczycielowi na początku lekcji. Jeżeli uczeń nie zgłosi nieprzygotowania, nie pracuje na lekcji – otrzymuje uwagę negatywną.  </w:t>
      </w:r>
    </w:p>
    <w:p w:rsidR="00B874E0" w:rsidRDefault="00B874E0" w:rsidP="00B874E0">
      <w:pPr>
        <w:rPr>
          <w:rFonts w:ascii="Times New Roman" w:hAnsi="Times New Roman" w:cs="Times New Roman"/>
          <w:sz w:val="24"/>
          <w:szCs w:val="24"/>
        </w:rPr>
      </w:pPr>
    </w:p>
    <w:p w:rsidR="0078348B" w:rsidRDefault="0078348B" w:rsidP="00B874E0">
      <w:pPr>
        <w:rPr>
          <w:rFonts w:ascii="Times New Roman" w:hAnsi="Times New Roman" w:cs="Times New Roman"/>
          <w:sz w:val="24"/>
          <w:szCs w:val="24"/>
        </w:rPr>
      </w:pPr>
    </w:p>
    <w:p w:rsidR="0078348B" w:rsidRDefault="0078348B" w:rsidP="00B874E0">
      <w:pPr>
        <w:rPr>
          <w:rFonts w:ascii="Times New Roman" w:hAnsi="Times New Roman" w:cs="Times New Roman"/>
          <w:sz w:val="24"/>
          <w:szCs w:val="24"/>
        </w:rPr>
      </w:pPr>
    </w:p>
    <w:p w:rsidR="0078348B" w:rsidRDefault="0078348B" w:rsidP="00B874E0">
      <w:pPr>
        <w:rPr>
          <w:rFonts w:ascii="Times New Roman" w:hAnsi="Times New Roman" w:cs="Times New Roman"/>
          <w:sz w:val="24"/>
          <w:szCs w:val="24"/>
        </w:rPr>
      </w:pPr>
    </w:p>
    <w:p w:rsidR="0078348B" w:rsidRPr="004776A0" w:rsidRDefault="0078348B" w:rsidP="00B874E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EF0213">
        <w:rPr>
          <w:rFonts w:ascii="Times New Roman" w:hAnsi="Times New Roman" w:cs="Times New Roman"/>
          <w:sz w:val="24"/>
          <w:szCs w:val="24"/>
        </w:rPr>
        <w:t xml:space="preserve">               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Opracowała: Barbara Sukta</w:t>
      </w:r>
    </w:p>
    <w:sectPr w:rsidR="0078348B" w:rsidRPr="004776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65C0A"/>
    <w:multiLevelType w:val="hybridMultilevel"/>
    <w:tmpl w:val="7EA022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CF6BB9"/>
    <w:multiLevelType w:val="hybridMultilevel"/>
    <w:tmpl w:val="D774FDA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334E69BF"/>
    <w:multiLevelType w:val="hybridMultilevel"/>
    <w:tmpl w:val="1D4A25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B13B17"/>
    <w:multiLevelType w:val="hybridMultilevel"/>
    <w:tmpl w:val="1FA8BA6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3A045813"/>
    <w:multiLevelType w:val="hybridMultilevel"/>
    <w:tmpl w:val="BA32AC7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3B766A95"/>
    <w:multiLevelType w:val="hybridMultilevel"/>
    <w:tmpl w:val="4E08F966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3CBD6695"/>
    <w:multiLevelType w:val="hybridMultilevel"/>
    <w:tmpl w:val="39A026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F572B43"/>
    <w:multiLevelType w:val="hybridMultilevel"/>
    <w:tmpl w:val="96C460A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70460ADB"/>
    <w:multiLevelType w:val="hybridMultilevel"/>
    <w:tmpl w:val="24E267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7CC1C6A"/>
    <w:multiLevelType w:val="hybridMultilevel"/>
    <w:tmpl w:val="644EA102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>
    <w:nsid w:val="7F7B6F70"/>
    <w:multiLevelType w:val="hybridMultilevel"/>
    <w:tmpl w:val="B4C0AF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7"/>
  </w:num>
  <w:num w:numId="5">
    <w:abstractNumId w:val="1"/>
  </w:num>
  <w:num w:numId="6">
    <w:abstractNumId w:val="4"/>
  </w:num>
  <w:num w:numId="7">
    <w:abstractNumId w:val="8"/>
  </w:num>
  <w:num w:numId="8">
    <w:abstractNumId w:val="6"/>
  </w:num>
  <w:num w:numId="9">
    <w:abstractNumId w:val="0"/>
  </w:num>
  <w:num w:numId="10">
    <w:abstractNumId w:val="3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6A0"/>
    <w:rsid w:val="004776A0"/>
    <w:rsid w:val="0078348B"/>
    <w:rsid w:val="008C345B"/>
    <w:rsid w:val="009B5C26"/>
    <w:rsid w:val="00B874E0"/>
    <w:rsid w:val="00D53AEE"/>
    <w:rsid w:val="00EF0213"/>
    <w:rsid w:val="00F23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B874E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874E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874E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874E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874E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74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74E0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874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B874E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874E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874E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874E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874E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74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74E0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874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942</Words>
  <Characters>5658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2022-09-24T17:37:00Z</dcterms:created>
  <dcterms:modified xsi:type="dcterms:W3CDTF">2022-09-25T16:43:00Z</dcterms:modified>
</cp:coreProperties>
</file>